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096F24">
        <w:t>10/25/2016</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Construction </w:t>
      </w:r>
      <w:r w:rsidR="00096F24">
        <w:t>Project Coordinator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D61F8A" w:rsidP="00D61F8A">
      <w:pPr>
        <w:spacing w:after="120" w:line="240" w:lineRule="auto"/>
        <w:contextualSpacing/>
        <w:jc w:val="center"/>
        <w:rPr>
          <w:b/>
          <w:sz w:val="28"/>
          <w:szCs w:val="28"/>
        </w:rPr>
      </w:pPr>
      <w:r>
        <w:rPr>
          <w:b/>
          <w:sz w:val="28"/>
          <w:szCs w:val="28"/>
        </w:rPr>
        <w:t xml:space="preserve">Construction </w:t>
      </w:r>
      <w:r w:rsidR="00096F24">
        <w:rPr>
          <w:b/>
          <w:sz w:val="28"/>
          <w:szCs w:val="28"/>
        </w:rPr>
        <w:t>Project Coordinator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096F24">
        <w:t>Project Coordinator</w:t>
      </w:r>
      <w:r>
        <w:t xml:space="preserve"> provides overall administrative and construction support for multiple projects for our Project Management Teams.</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096F24">
        <w:t>Project Coordinator</w:t>
      </w:r>
      <w:r>
        <w:t xml:space="preserve"> of Diede Construction, Inc. has the responsibility for working closely with the Project </w:t>
      </w:r>
      <w:r w:rsidR="00096F24">
        <w:t>Team</w:t>
      </w:r>
      <w:r>
        <w:t xml:space="preserve"> in providing documentation and administrative support for projects.</w:t>
      </w:r>
    </w:p>
    <w:p w:rsidR="00D61F8A" w:rsidRDefault="00D61F8A" w:rsidP="00D61F8A">
      <w:pPr>
        <w:spacing w:after="120" w:line="240" w:lineRule="auto"/>
        <w:contextualSpacing/>
      </w:pPr>
    </w:p>
    <w:p w:rsidR="00D61F8A" w:rsidRDefault="00D61F8A" w:rsidP="00D61F8A">
      <w:pPr>
        <w:spacing w:after="120" w:line="240" w:lineRule="auto"/>
        <w:contextualSpacing/>
      </w:pPr>
      <w:r>
        <w:t xml:space="preserve">The </w:t>
      </w:r>
      <w:r w:rsidR="00096F24">
        <w:t>Project Coordinator</w:t>
      </w:r>
      <w:r>
        <w:t xml:space="preserve"> is in contact with owners, customers, and subcontractors, which requires tact, sensitivity, and professionalism.</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Responsible for project administration for their team, including but not limited to:</w:t>
      </w:r>
    </w:p>
    <w:p w:rsidR="00E47AC7" w:rsidRDefault="00096F24" w:rsidP="00E47AC7">
      <w:pPr>
        <w:pStyle w:val="ListParagraph"/>
        <w:numPr>
          <w:ilvl w:val="4"/>
          <w:numId w:val="3"/>
        </w:numPr>
        <w:spacing w:after="120" w:line="240" w:lineRule="auto"/>
      </w:pPr>
      <w:r>
        <w:t>Creating Job Binders</w:t>
      </w:r>
    </w:p>
    <w:p w:rsidR="00E47AC7" w:rsidRDefault="00096F24" w:rsidP="00E47AC7">
      <w:pPr>
        <w:pStyle w:val="ListParagraph"/>
        <w:numPr>
          <w:ilvl w:val="4"/>
          <w:numId w:val="3"/>
        </w:numPr>
        <w:spacing w:after="120" w:line="240" w:lineRule="auto"/>
      </w:pPr>
      <w:r>
        <w:t>Maintaining Project Files</w:t>
      </w:r>
    </w:p>
    <w:p w:rsidR="00E47AC7" w:rsidRDefault="00096F24" w:rsidP="00E47AC7">
      <w:pPr>
        <w:pStyle w:val="ListParagraph"/>
        <w:numPr>
          <w:ilvl w:val="4"/>
          <w:numId w:val="3"/>
        </w:numPr>
        <w:spacing w:after="120" w:line="240" w:lineRule="auto"/>
      </w:pPr>
      <w:r>
        <w:t>Updating PC List</w:t>
      </w:r>
    </w:p>
    <w:p w:rsidR="00990714" w:rsidRDefault="00096F24" w:rsidP="00BE1471">
      <w:pPr>
        <w:pStyle w:val="ListParagraph"/>
        <w:numPr>
          <w:ilvl w:val="4"/>
          <w:numId w:val="3"/>
        </w:numPr>
        <w:spacing w:after="120" w:line="240" w:lineRule="auto"/>
      </w:pPr>
      <w:r>
        <w:t>Miscellaneous Filing</w:t>
      </w:r>
    </w:p>
    <w:p w:rsidR="00990714" w:rsidRDefault="00990714" w:rsidP="00990714">
      <w:pPr>
        <w:pStyle w:val="ListParagraph"/>
        <w:numPr>
          <w:ilvl w:val="0"/>
          <w:numId w:val="2"/>
        </w:numPr>
        <w:spacing w:after="120" w:line="240" w:lineRule="auto"/>
      </w:pPr>
      <w:r>
        <w:t>Communicate with:</w:t>
      </w:r>
    </w:p>
    <w:p w:rsidR="00990714" w:rsidRDefault="00990714" w:rsidP="00990714">
      <w:pPr>
        <w:pStyle w:val="ListParagraph"/>
        <w:numPr>
          <w:ilvl w:val="4"/>
          <w:numId w:val="5"/>
        </w:numPr>
        <w:spacing w:after="120" w:line="240" w:lineRule="auto"/>
      </w:pPr>
      <w:r>
        <w:t>Owners</w:t>
      </w:r>
    </w:p>
    <w:p w:rsidR="00990714" w:rsidRDefault="00990714" w:rsidP="00990714">
      <w:pPr>
        <w:pStyle w:val="ListParagraph"/>
        <w:numPr>
          <w:ilvl w:val="4"/>
          <w:numId w:val="5"/>
        </w:numPr>
        <w:spacing w:after="120" w:line="240" w:lineRule="auto"/>
      </w:pPr>
      <w:r>
        <w:t>Owners Reps</w:t>
      </w:r>
    </w:p>
    <w:p w:rsidR="00990714" w:rsidRDefault="00990714" w:rsidP="00990714">
      <w:pPr>
        <w:pStyle w:val="ListParagraph"/>
        <w:numPr>
          <w:ilvl w:val="4"/>
          <w:numId w:val="5"/>
        </w:numPr>
        <w:spacing w:after="120" w:line="240" w:lineRule="auto"/>
      </w:pPr>
      <w:r>
        <w:t>Suppliers</w:t>
      </w:r>
    </w:p>
    <w:p w:rsidR="00990714" w:rsidRDefault="00990714" w:rsidP="00990714">
      <w:pPr>
        <w:pStyle w:val="ListParagraph"/>
        <w:numPr>
          <w:ilvl w:val="4"/>
          <w:numId w:val="5"/>
        </w:numPr>
        <w:spacing w:after="120" w:line="240" w:lineRule="auto"/>
      </w:pPr>
      <w:r>
        <w:t>Subcontractors</w:t>
      </w:r>
    </w:p>
    <w:p w:rsidR="00990714" w:rsidRDefault="00096F24" w:rsidP="00990714">
      <w:pPr>
        <w:pStyle w:val="ListParagraph"/>
        <w:numPr>
          <w:ilvl w:val="0"/>
          <w:numId w:val="2"/>
        </w:numPr>
        <w:spacing w:after="120" w:line="240" w:lineRule="auto"/>
      </w:pPr>
      <w:r>
        <w:t>Support Project Manager in Assistant</w:t>
      </w:r>
      <w:r w:rsidR="00990714">
        <w:t xml:space="preserve"> Project Manager’s</w:t>
      </w:r>
      <w:r w:rsidR="00A4442E">
        <w:t xml:space="preserve"> absence.</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0C65F5" w:rsidRDefault="000C65F5" w:rsidP="000C65F5">
      <w:pPr>
        <w:pStyle w:val="ListParagraph"/>
        <w:numPr>
          <w:ilvl w:val="4"/>
          <w:numId w:val="9"/>
        </w:numPr>
        <w:spacing w:after="120" w:line="240" w:lineRule="auto"/>
        <w:rPr>
          <w:b/>
          <w:u w:val="single"/>
        </w:rPr>
      </w:pPr>
      <w:r>
        <w:t>Microsoft Office (Outlook, Word, Excel, etc.)</w:t>
      </w:r>
    </w:p>
    <w:p w:rsidR="000C65F5" w:rsidRPr="000C65F5" w:rsidRDefault="000C65F5" w:rsidP="000C65F5">
      <w:pPr>
        <w:pStyle w:val="ListParagraph"/>
        <w:numPr>
          <w:ilvl w:val="4"/>
          <w:numId w:val="9"/>
        </w:numPr>
        <w:spacing w:after="120" w:line="240" w:lineRule="auto"/>
        <w:rPr>
          <w:b/>
          <w:u w:val="single"/>
        </w:rPr>
      </w:pPr>
      <w:r>
        <w:t>P6 knowledge preferred</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5523F9" w:rsidRPr="005523F9" w:rsidRDefault="005523F9" w:rsidP="000C65F5">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5523F9" w:rsidRDefault="005523F9" w:rsidP="005523F9">
      <w:pPr>
        <w:spacing w:after="120" w:line="240" w:lineRule="auto"/>
        <w:rPr>
          <w:b/>
          <w:u w:val="single"/>
        </w:rPr>
      </w:pPr>
    </w:p>
    <w:p w:rsidR="00096F24" w:rsidRDefault="00096F24" w:rsidP="005523F9">
      <w:pPr>
        <w:spacing w:after="120" w:line="240" w:lineRule="auto"/>
        <w:rPr>
          <w:b/>
          <w:u w:val="single"/>
        </w:rPr>
      </w:pPr>
      <w:bookmarkStart w:id="0" w:name="_GoBack"/>
      <w:bookmarkEnd w:id="0"/>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96F24"/>
    <w:rsid w:val="000C65F5"/>
    <w:rsid w:val="00211D5B"/>
    <w:rsid w:val="002C6228"/>
    <w:rsid w:val="003937C5"/>
    <w:rsid w:val="00465C31"/>
    <w:rsid w:val="005016EB"/>
    <w:rsid w:val="005523F9"/>
    <w:rsid w:val="007A13FB"/>
    <w:rsid w:val="0085758C"/>
    <w:rsid w:val="00963E52"/>
    <w:rsid w:val="00990714"/>
    <w:rsid w:val="009C6768"/>
    <w:rsid w:val="009F2969"/>
    <w:rsid w:val="00A13707"/>
    <w:rsid w:val="00A4442E"/>
    <w:rsid w:val="00B50F01"/>
    <w:rsid w:val="00CC45B9"/>
    <w:rsid w:val="00D61F8A"/>
    <w:rsid w:val="00DA4B9A"/>
    <w:rsid w:val="00E20AF2"/>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B91A66-64B2-4004-BB9D-D0B1C678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Susan Rodriques</cp:lastModifiedBy>
  <cp:revision>2</cp:revision>
  <cp:lastPrinted>2016-10-25T21:30:00Z</cp:lastPrinted>
  <dcterms:created xsi:type="dcterms:W3CDTF">2016-10-25T21:39:00Z</dcterms:created>
  <dcterms:modified xsi:type="dcterms:W3CDTF">2016-10-25T21:39:00Z</dcterms:modified>
</cp:coreProperties>
</file>