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09/0</w:t>
      </w:r>
      <w:r w:rsidR="00D61F8A">
        <w:t>8</w:t>
      </w:r>
      <w:r w:rsidR="003937C5">
        <w:t>/2014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Construction </w:t>
      </w:r>
      <w:r w:rsidR="001876B4">
        <w:t>Superintendent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Construction </w:t>
      </w:r>
      <w:r w:rsidR="001876B4">
        <w:rPr>
          <w:b/>
          <w:sz w:val="28"/>
          <w:szCs w:val="28"/>
        </w:rPr>
        <w:t>Superintendent</w:t>
      </w:r>
      <w:r w:rsidR="00FF55D2">
        <w:rPr>
          <w:b/>
          <w:sz w:val="28"/>
          <w:szCs w:val="28"/>
        </w:rPr>
        <w:t xml:space="preserve"> Safety</w:t>
      </w:r>
      <w:r w:rsidR="00084042">
        <w:rPr>
          <w:b/>
          <w:sz w:val="28"/>
          <w:szCs w:val="28"/>
        </w:rPr>
        <w:t xml:space="preserve"> Officer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1876B4" w:rsidP="00D61F8A">
      <w:pPr>
        <w:spacing w:after="120" w:line="240" w:lineRule="auto"/>
        <w:contextualSpacing/>
      </w:pPr>
      <w:r>
        <w:t>The Superintendent provides leadership on their project and is responsible for the overall field supervision of the commercial construction project.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1876B4">
        <w:t>Superintendent</w:t>
      </w:r>
      <w:r>
        <w:t xml:space="preserve"> of Diede Construction,</w:t>
      </w:r>
      <w:r w:rsidR="001876B4">
        <w:t xml:space="preserve"> Inc. has the responsibility to work</w:t>
      </w:r>
      <w:r>
        <w:t xml:space="preserve"> clos</w:t>
      </w:r>
      <w:r w:rsidR="001876B4">
        <w:t>ely with the Project Manage</w:t>
      </w:r>
      <w:r w:rsidR="00974891">
        <w:t>ment team to ensure the success of the project.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974891">
        <w:t>Superintendent</w:t>
      </w:r>
      <w:r>
        <w:t xml:space="preserve"> is in con</w:t>
      </w:r>
      <w:r w:rsidR="00974891">
        <w:t xml:space="preserve">tact with DDC personnel, </w:t>
      </w:r>
      <w:r w:rsidR="00084042">
        <w:t>Amtrak</w:t>
      </w:r>
      <w:r w:rsidR="00974891">
        <w:t>, customers,</w:t>
      </w:r>
      <w:r>
        <w:t xml:space="preserve"> subcontractors</w:t>
      </w:r>
      <w:r w:rsidR="00974891">
        <w:t>, inspectors, and city officials</w:t>
      </w:r>
      <w:r>
        <w:t>, which requires tact, sensitivity, and professionalism.</w:t>
      </w:r>
    </w:p>
    <w:p w:rsidR="00FD02AC" w:rsidRDefault="00FD02AC" w:rsidP="00D61F8A">
      <w:pPr>
        <w:spacing w:after="120" w:line="240" w:lineRule="auto"/>
        <w:contextualSpacing/>
      </w:pPr>
    </w:p>
    <w:p w:rsidR="00FD02AC" w:rsidRDefault="00FD02AC" w:rsidP="00D61F8A">
      <w:pPr>
        <w:spacing w:after="120" w:line="240" w:lineRule="auto"/>
        <w:contextualSpacing/>
      </w:pPr>
      <w:r>
        <w:t xml:space="preserve">The Superintendent will additionally </w:t>
      </w:r>
      <w:r w:rsidR="00FF55D2">
        <w:t>plan</w:t>
      </w:r>
      <w:r>
        <w:t xml:space="preserve"> and implement </w:t>
      </w:r>
      <w:r w:rsidR="00084042">
        <w:t>Amtrak and Host Railroad Safety</w:t>
      </w:r>
      <w:r w:rsidR="00FF55D2">
        <w:t xml:space="preserve"> on site </w:t>
      </w:r>
      <w:r>
        <w:t>to ensure a safe</w:t>
      </w:r>
      <w:r w:rsidR="00084042">
        <w:t>, also</w:t>
      </w:r>
      <w:r>
        <w:t>, works with the project team to ensure that the bes</w:t>
      </w:r>
      <w:r w:rsidR="00FF55D2">
        <w:t>t possible outcome is achieved.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6D29A8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D61F8A" w:rsidRDefault="00E47AC7" w:rsidP="006D29A8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Responsible for all </w:t>
      </w:r>
      <w:r w:rsidR="00974891">
        <w:t>day to day operations on the project site includin</w:t>
      </w:r>
      <w:r>
        <w:t>g but not limited to: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Scheduling subcontractors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Scheduling DDC personnel</w:t>
      </w:r>
    </w:p>
    <w:p w:rsidR="00E47AC7" w:rsidRDefault="00974891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Ordering Material</w:t>
      </w:r>
    </w:p>
    <w:p w:rsidR="00E47AC7" w:rsidRDefault="00AE47CC" w:rsidP="00E47AC7">
      <w:pPr>
        <w:pStyle w:val="ListParagraph"/>
        <w:numPr>
          <w:ilvl w:val="4"/>
          <w:numId w:val="3"/>
        </w:numPr>
        <w:spacing w:after="120" w:line="240" w:lineRule="auto"/>
      </w:pPr>
      <w:r>
        <w:t>Troubleshooting</w:t>
      </w:r>
    </w:p>
    <w:p w:rsidR="00990714" w:rsidRDefault="00974891" w:rsidP="00990714">
      <w:pPr>
        <w:pStyle w:val="ListParagraph"/>
        <w:numPr>
          <w:ilvl w:val="4"/>
          <w:numId w:val="3"/>
        </w:numPr>
        <w:spacing w:after="120" w:line="240" w:lineRule="auto"/>
      </w:pPr>
      <w:r>
        <w:t>Paperwork</w:t>
      </w:r>
    </w:p>
    <w:p w:rsidR="00990714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Walk and inspect construction site daily to verify compliance with company and OSHA safety requirements.</w:t>
      </w:r>
    </w:p>
    <w:p w:rsidR="00130850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Material takeoffs 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 Reps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Suppliers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Subcontractors</w:t>
      </w:r>
    </w:p>
    <w:p w:rsidR="00AE47CC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City officials</w:t>
      </w:r>
    </w:p>
    <w:p w:rsidR="00130850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Inspectors </w:t>
      </w:r>
    </w:p>
    <w:p w:rsidR="00130850" w:rsidRDefault="00130850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DDC Personnel</w:t>
      </w:r>
    </w:p>
    <w:p w:rsidR="00990714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Complete knowledge of subcontracts </w:t>
      </w:r>
    </w:p>
    <w:p w:rsidR="00130850" w:rsidRDefault="00130850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Understanding of project documents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The responsibilities of this position include, but are not limited to those listed above.</w:t>
      </w:r>
    </w:p>
    <w:p w:rsidR="006D29A8" w:rsidRDefault="006D29A8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Willingness to travel</w:t>
      </w:r>
    </w:p>
    <w:p w:rsidR="00084042" w:rsidRDefault="0008404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Drug Testing Required</w:t>
      </w:r>
    </w:p>
    <w:p w:rsidR="00FF55D2" w:rsidRDefault="00FF55D2" w:rsidP="00FF55D2">
      <w:pPr>
        <w:spacing w:after="120" w:line="240" w:lineRule="auto"/>
        <w:rPr>
          <w:b/>
          <w:u w:val="single"/>
        </w:rPr>
      </w:pPr>
    </w:p>
    <w:p w:rsidR="00FF55D2" w:rsidRDefault="00FF55D2" w:rsidP="00FF55D2">
      <w:pPr>
        <w:spacing w:after="120" w:line="240" w:lineRule="auto"/>
        <w:rPr>
          <w:b/>
          <w:u w:val="single"/>
        </w:rPr>
      </w:pPr>
    </w:p>
    <w:p w:rsidR="00FF55D2" w:rsidRDefault="00FF55D2" w:rsidP="00FF55D2">
      <w:pPr>
        <w:spacing w:after="120" w:line="240" w:lineRule="auto"/>
        <w:rPr>
          <w:b/>
          <w:u w:val="single"/>
        </w:rPr>
      </w:pPr>
    </w:p>
    <w:p w:rsidR="00FF55D2" w:rsidRDefault="00FF55D2" w:rsidP="00FF55D2">
      <w:pPr>
        <w:spacing w:after="120" w:line="240" w:lineRule="auto"/>
        <w:rPr>
          <w:b/>
          <w:u w:val="single"/>
        </w:rPr>
      </w:pPr>
      <w:r w:rsidRPr="00FF55D2">
        <w:rPr>
          <w:b/>
          <w:u w:val="single"/>
        </w:rPr>
        <w:t>Safety</w:t>
      </w:r>
      <w:bookmarkStart w:id="0" w:name="_GoBack"/>
      <w:bookmarkEnd w:id="0"/>
    </w:p>
    <w:p w:rsidR="00FF55D2" w:rsidRDefault="00FF55D2" w:rsidP="00FF55D2">
      <w:pPr>
        <w:pStyle w:val="ListParagraph"/>
        <w:numPr>
          <w:ilvl w:val="0"/>
          <w:numId w:val="13"/>
        </w:numPr>
        <w:spacing w:after="120" w:line="240" w:lineRule="auto"/>
      </w:pPr>
      <w:r>
        <w:t>Ensure that this is a healthy and accident-free work environment on during the project for direct hire individuals and sub-contractors, alike with the following expectations:</w:t>
      </w:r>
    </w:p>
    <w:p w:rsidR="00FF55D2" w:rsidRDefault="00FF55D2" w:rsidP="00FF55D2">
      <w:pPr>
        <w:pStyle w:val="ListParagraph"/>
        <w:spacing w:after="120" w:line="240" w:lineRule="auto"/>
        <w:ind w:left="1440"/>
      </w:pP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Safety goals are achieved on every project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No accidents or near misses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No OSHA citations.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Employees have a positive attitude toward safe work practices 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Employees are well-educated in safe practices and have all the resources necessary to work safely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Observe and practice all governmental safety regulations, project requirements and company safety policies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Analyzes and recommends corrective action for all accidents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Point of contact for Owner/Client Safety Representatives 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Post all safety bulletins, safety posters, safety rules, and applicable legislation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>Coordinate the transportation of injured employees to a physician's office or hospital</w:t>
      </w:r>
    </w:p>
    <w:p w:rsidR="00FF55D2" w:rsidRDefault="00FF55D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 Maintain relations with project physicians, the workers' compensation case nurse, ambulance service, fire department and hospitals</w:t>
      </w:r>
    </w:p>
    <w:p w:rsidR="00084042" w:rsidRPr="00FF55D2" w:rsidRDefault="00084042" w:rsidP="00FF55D2">
      <w:pPr>
        <w:pStyle w:val="ListParagraph"/>
        <w:numPr>
          <w:ilvl w:val="4"/>
          <w:numId w:val="5"/>
        </w:numPr>
        <w:spacing w:after="120" w:line="240" w:lineRule="auto"/>
      </w:pPr>
      <w:r>
        <w:t xml:space="preserve">Test and be Accredited for Amtrak and Host Railroad Safety </w:t>
      </w:r>
    </w:p>
    <w:p w:rsidR="00FF55D2" w:rsidRPr="00FF55D2" w:rsidRDefault="00FF55D2" w:rsidP="00FF55D2">
      <w:pPr>
        <w:spacing w:after="120" w:line="240" w:lineRule="auto"/>
        <w:rPr>
          <w:b/>
          <w:u w:val="single"/>
        </w:rPr>
      </w:pP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0C65F5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0C65F5" w:rsidRPr="000C65F5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P6 knowledge preferred</w:t>
      </w:r>
    </w:p>
    <w:p w:rsidR="000C65F5" w:rsidRPr="000C65F5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Must have strong organization and time management skills</w:t>
      </w:r>
      <w:r w:rsidR="00F05957">
        <w:t>.</w:t>
      </w:r>
    </w:p>
    <w:p w:rsidR="000C65F5" w:rsidRPr="000C65F5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multi-task und</w:t>
      </w:r>
      <w:r w:rsidR="00130850">
        <w:t xml:space="preserve">er time constraints and work </w:t>
      </w:r>
      <w:r>
        <w:t>ef</w:t>
      </w:r>
      <w:r w:rsidR="00AE47CC">
        <w:t>fectively as a team player.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Pr="005523F9" w:rsidRDefault="005523F9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perform duties in a professional manner and appearance.</w:t>
      </w:r>
    </w:p>
    <w:p w:rsidR="005523F9" w:rsidRPr="005523F9" w:rsidRDefault="005523F9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Tactful, professional demeanor with the ability to interact effectively with managers, employees, vendors and others.</w:t>
      </w:r>
    </w:p>
    <w:p w:rsidR="005523F9" w:rsidRPr="00F05957" w:rsidRDefault="00A4442E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Ability to read </w:t>
      </w:r>
      <w:r w:rsidR="00084042">
        <w:t xml:space="preserve">and understand </w:t>
      </w:r>
      <w:r>
        <w:t>p</w:t>
      </w:r>
      <w:r w:rsidR="005523F9">
        <w:t>lan</w:t>
      </w:r>
      <w:r>
        <w:t>s</w:t>
      </w:r>
      <w:r w:rsidR="00084042">
        <w:t xml:space="preserve"> and specifications.</w:t>
      </w:r>
    </w:p>
    <w:p w:rsidR="00F05957" w:rsidRPr="00324670" w:rsidRDefault="00F05957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Ability to encourage and motivate your construction team.</w:t>
      </w:r>
    </w:p>
    <w:p w:rsidR="006D29A8" w:rsidRPr="006D29A8" w:rsidRDefault="00324670" w:rsidP="006D29A8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>Public works experience a must.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FF55D2">
        <w:t>several surrounding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516C9F" w:rsidP="00516C9F">
      <w:pPr>
        <w:tabs>
          <w:tab w:val="left" w:pos="421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sectPr w:rsidR="00990714" w:rsidRPr="00990714" w:rsidSect="005523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D2" w:rsidRDefault="00FF55D2" w:rsidP="00FF55D2">
      <w:pPr>
        <w:spacing w:after="0" w:line="240" w:lineRule="auto"/>
      </w:pPr>
      <w:r>
        <w:separator/>
      </w:r>
    </w:p>
  </w:endnote>
  <w:endnote w:type="continuationSeparator" w:id="0">
    <w:p w:rsidR="00FF55D2" w:rsidRDefault="00FF55D2" w:rsidP="00FF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D2" w:rsidRDefault="00FF55D2">
    <w:pPr>
      <w:pStyle w:val="Footer"/>
    </w:pPr>
    <w:r>
      <w:t>Revised 11/17/2015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D2" w:rsidRDefault="00FF55D2" w:rsidP="00FF55D2">
      <w:pPr>
        <w:spacing w:after="0" w:line="240" w:lineRule="auto"/>
      </w:pPr>
      <w:r>
        <w:separator/>
      </w:r>
    </w:p>
  </w:footnote>
  <w:footnote w:type="continuationSeparator" w:id="0">
    <w:p w:rsidR="00FF55D2" w:rsidRDefault="00FF55D2" w:rsidP="00FF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1E5A5D"/>
    <w:multiLevelType w:val="hybridMultilevel"/>
    <w:tmpl w:val="F54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6A7"/>
    <w:multiLevelType w:val="hybridMultilevel"/>
    <w:tmpl w:val="155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1470D"/>
    <w:multiLevelType w:val="hybridMultilevel"/>
    <w:tmpl w:val="E662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48350FD"/>
    <w:multiLevelType w:val="hybridMultilevel"/>
    <w:tmpl w:val="883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84042"/>
    <w:rsid w:val="000C65F5"/>
    <w:rsid w:val="00130850"/>
    <w:rsid w:val="001876B4"/>
    <w:rsid w:val="002C6228"/>
    <w:rsid w:val="00324670"/>
    <w:rsid w:val="003937C5"/>
    <w:rsid w:val="00465C31"/>
    <w:rsid w:val="005016EB"/>
    <w:rsid w:val="00516C9F"/>
    <w:rsid w:val="005523F9"/>
    <w:rsid w:val="006D29A8"/>
    <w:rsid w:val="006E1C69"/>
    <w:rsid w:val="007A13FB"/>
    <w:rsid w:val="00963E52"/>
    <w:rsid w:val="00974891"/>
    <w:rsid w:val="00990714"/>
    <w:rsid w:val="009C6768"/>
    <w:rsid w:val="009F2969"/>
    <w:rsid w:val="00A13707"/>
    <w:rsid w:val="00A4442E"/>
    <w:rsid w:val="00A571B4"/>
    <w:rsid w:val="00AE47CC"/>
    <w:rsid w:val="00B50F01"/>
    <w:rsid w:val="00CC45B9"/>
    <w:rsid w:val="00D61F8A"/>
    <w:rsid w:val="00DA4B9A"/>
    <w:rsid w:val="00E20AF2"/>
    <w:rsid w:val="00E47AC7"/>
    <w:rsid w:val="00E95212"/>
    <w:rsid w:val="00EE074B"/>
    <w:rsid w:val="00F032C5"/>
    <w:rsid w:val="00F05957"/>
    <w:rsid w:val="00F26071"/>
    <w:rsid w:val="00F9642B"/>
    <w:rsid w:val="00FD02AC"/>
    <w:rsid w:val="00FE242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C6C74-B193-47D7-84FD-B77086F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D2"/>
  </w:style>
  <w:style w:type="paragraph" w:styleId="Footer">
    <w:name w:val="footer"/>
    <w:basedOn w:val="Normal"/>
    <w:link w:val="FooterChar"/>
    <w:uiPriority w:val="99"/>
    <w:unhideWhenUsed/>
    <w:rsid w:val="00FF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Alexis Greene</cp:lastModifiedBy>
  <cp:revision>5</cp:revision>
  <cp:lastPrinted>2015-11-17T17:14:00Z</cp:lastPrinted>
  <dcterms:created xsi:type="dcterms:W3CDTF">2015-11-17T17:10:00Z</dcterms:created>
  <dcterms:modified xsi:type="dcterms:W3CDTF">2015-11-20T00:38:00Z</dcterms:modified>
</cp:coreProperties>
</file>